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F2" w:rsidRDefault="00FD24D4" w:rsidP="00A42FF2">
      <w:pPr>
        <w:pStyle w:val="Heading1"/>
        <w:shd w:val="clear" w:color="auto" w:fill="FFFFFF"/>
        <w:spacing w:before="0" w:beforeAutospacing="0" w:after="0" w:afterAutospacing="0"/>
        <w:rPr>
          <w:rFonts w:ascii="Arial" w:hAnsi="Arial" w:cs="Arial"/>
          <w:caps/>
          <w:color w:val="FF0000"/>
          <w:sz w:val="36"/>
          <w:szCs w:val="36"/>
        </w:rPr>
      </w:pPr>
      <w:bookmarkStart w:id="0" w:name="_GoBack"/>
      <w:bookmarkEnd w:id="0"/>
      <w:r>
        <w:rPr>
          <w:noProof/>
          <w:lang w:eastAsia="en-AU"/>
        </w:rPr>
        <w:drawing>
          <wp:anchor distT="0" distB="0" distL="114300" distR="114300" simplePos="0" relativeHeight="251680768" behindDoc="0" locked="0" layoutInCell="1" allowOverlap="1" wp14:anchorId="36A826C1" wp14:editId="6BE3814B">
            <wp:simplePos x="0" y="0"/>
            <wp:positionH relativeFrom="column">
              <wp:posOffset>3091180</wp:posOffset>
            </wp:positionH>
            <wp:positionV relativeFrom="line">
              <wp:posOffset>-162560</wp:posOffset>
            </wp:positionV>
            <wp:extent cx="2647950" cy="1140460"/>
            <wp:effectExtent l="152400" t="152400" r="171450" b="1739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7950" cy="114046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A42FF2">
        <w:rPr>
          <w:rFonts w:ascii="Arial" w:hAnsi="Arial" w:cs="Arial"/>
          <w:caps/>
          <w:color w:val="FF0000"/>
          <w:sz w:val="36"/>
          <w:szCs w:val="36"/>
        </w:rPr>
        <w:t>THE RECEPTIONIST'S VOICE (TRV)</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 </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Great for receptionists and frontline staff...everywhere.</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 </w:t>
      </w:r>
    </w:p>
    <w:p w:rsidR="00A42FF2" w:rsidRPr="00A42FF2" w:rsidRDefault="0014150D" w:rsidP="00A42FF2">
      <w:pPr>
        <w:pStyle w:val="NormalWeb"/>
        <w:shd w:val="clear" w:color="auto" w:fill="FFFFFF"/>
        <w:spacing w:before="0" w:beforeAutospacing="0" w:after="0" w:afterAutospacing="0"/>
        <w:rPr>
          <w:rFonts w:ascii="Arial" w:hAnsi="Arial" w:cs="Arial"/>
          <w:color w:val="000000"/>
          <w:sz w:val="20"/>
          <w:szCs w:val="20"/>
        </w:rPr>
      </w:pPr>
      <w:r w:rsidRPr="00A42FF2">
        <w:rPr>
          <w:rStyle w:val="Strong"/>
          <w:rFonts w:ascii="Arial" w:hAnsi="Arial" w:cs="Arial"/>
          <w:color w:val="000000"/>
          <w:sz w:val="20"/>
          <w:szCs w:val="20"/>
        </w:rPr>
        <w:t>Purpose:</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 </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Not a day goes by without a telephone being answered in the office somewhere. But how does your voice sound when you answer it? Do you project a professional image? The telephone you answer is the dynamic tool that connects you and your company directly to people, places and profitable opportunities, providing you know how to use it. Sounding good on the telephone can well make the difference between a happy and a disgruntled customer, which naturally reflects in your company’s bottom line. Your voice is often the only part of you that the person at the other end of the line ever gets to meet. What does your voice say about you? What does your tone say about your company? Are you projecting the right image?</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 </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 xml:space="preserve">© </w:t>
      </w:r>
      <w:r w:rsidR="0014150D">
        <w:rPr>
          <w:rFonts w:ascii="Arial" w:hAnsi="Arial" w:cs="Arial"/>
          <w:color w:val="000000"/>
          <w:sz w:val="20"/>
          <w:szCs w:val="20"/>
        </w:rPr>
        <w:t xml:space="preserve">The Voice Business  </w:t>
      </w:r>
      <w:r w:rsidRPr="00A42FF2">
        <w:rPr>
          <w:rFonts w:ascii="Arial" w:hAnsi="Arial" w:cs="Arial"/>
          <w:color w:val="000000"/>
          <w:sz w:val="20"/>
          <w:szCs w:val="20"/>
        </w:rPr>
        <w:t>2013</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 </w:t>
      </w:r>
    </w:p>
    <w:p w:rsidR="00A42FF2" w:rsidRP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What you will learn:</w:t>
      </w:r>
    </w:p>
    <w:p w:rsidR="00A42FF2" w:rsidRDefault="00A42FF2" w:rsidP="00A42FF2">
      <w:pPr>
        <w:pStyle w:val="NormalWeb"/>
        <w:shd w:val="clear" w:color="auto" w:fill="FFFFFF"/>
        <w:spacing w:before="0" w:beforeAutospacing="0" w:after="0" w:afterAutospacing="0"/>
        <w:rPr>
          <w:rFonts w:ascii="Arial" w:hAnsi="Arial" w:cs="Arial"/>
          <w:color w:val="000000"/>
          <w:sz w:val="20"/>
          <w:szCs w:val="20"/>
        </w:rPr>
      </w:pPr>
      <w:r w:rsidRPr="00A42FF2">
        <w:rPr>
          <w:rFonts w:ascii="Arial" w:hAnsi="Arial" w:cs="Arial"/>
          <w:color w:val="000000"/>
          <w:sz w:val="20"/>
          <w:szCs w:val="20"/>
        </w:rPr>
        <w:t>This is a specially designed private coaching session all about your voice and the phone. In it you will learn…</w:t>
      </w:r>
    </w:p>
    <w:p w:rsidR="0014150D" w:rsidRDefault="0014150D" w:rsidP="00A42FF2">
      <w:pPr>
        <w:pStyle w:val="NormalWeb"/>
        <w:shd w:val="clear" w:color="auto" w:fill="FFFFFF"/>
        <w:spacing w:before="0" w:beforeAutospacing="0" w:after="0" w:afterAutospacing="0"/>
        <w:rPr>
          <w:rFonts w:ascii="Arial" w:hAnsi="Arial" w:cs="Arial"/>
          <w:color w:val="000000"/>
          <w:sz w:val="20"/>
          <w:szCs w:val="20"/>
        </w:rPr>
      </w:pPr>
    </w:p>
    <w:p w:rsidR="0014150D" w:rsidRPr="0014150D" w:rsidRDefault="0014150D" w:rsidP="00A42FF2">
      <w:pPr>
        <w:pStyle w:val="NormalWeb"/>
        <w:numPr>
          <w:ilvl w:val="0"/>
          <w:numId w:val="31"/>
        </w:numPr>
        <w:shd w:val="clear" w:color="auto" w:fill="FFFFFF"/>
        <w:spacing w:before="0" w:beforeAutospacing="0" w:after="0" w:afterAutospacing="0" w:line="210" w:lineRule="atLeast"/>
        <w:ind w:left="0"/>
        <w:rPr>
          <w:rStyle w:val="Strong"/>
          <w:rFonts w:ascii="Arial" w:hAnsi="Arial" w:cs="Arial"/>
          <w:bCs w:val="0"/>
          <w:color w:val="000000"/>
          <w:sz w:val="18"/>
          <w:szCs w:val="18"/>
        </w:rPr>
      </w:pPr>
      <w:r w:rsidRPr="0014150D">
        <w:rPr>
          <w:rStyle w:val="Strong"/>
          <w:rFonts w:ascii="Arial" w:hAnsi="Arial" w:cs="Arial"/>
          <w:b w:val="0"/>
          <w:color w:val="000000"/>
          <w:sz w:val="18"/>
          <w:szCs w:val="18"/>
        </w:rPr>
        <w:t>The 5 qualities of a great receptionist</w:t>
      </w:r>
    </w:p>
    <w:p w:rsidR="0014150D" w:rsidRPr="0014150D" w:rsidRDefault="0014150D" w:rsidP="0014150D">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How to project a friendly and caring tone.</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How to speak successfully with different types of people.</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How to sound convincing, authoritative and persuasive.</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How to get people to listen to you.</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How to control the speed at which you speak.</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What to listen for in other peoples’ voices.</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How to match your tone with theirs and masterfully lead them into listening to what you’ve got to say.</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Breathing techniques to help you keep cool when the pressure “hots up”.</w:t>
      </w:r>
    </w:p>
    <w:p w:rsidR="00A42FF2" w:rsidRDefault="00A42FF2" w:rsidP="00A42FF2">
      <w:pPr>
        <w:pStyle w:val="NormalWeb"/>
        <w:numPr>
          <w:ilvl w:val="0"/>
          <w:numId w:val="31"/>
        </w:numPr>
        <w:shd w:val="clear" w:color="auto" w:fill="FFFFFF"/>
        <w:spacing w:before="0" w:beforeAutospacing="0" w:after="0" w:afterAutospacing="0" w:line="210" w:lineRule="atLeast"/>
        <w:ind w:left="0"/>
        <w:rPr>
          <w:rFonts w:ascii="Arial" w:hAnsi="Arial" w:cs="Arial"/>
          <w:color w:val="000000"/>
          <w:sz w:val="18"/>
          <w:szCs w:val="18"/>
        </w:rPr>
      </w:pPr>
      <w:r>
        <w:rPr>
          <w:rFonts w:ascii="Arial" w:hAnsi="Arial" w:cs="Arial"/>
          <w:color w:val="000000"/>
          <w:sz w:val="18"/>
          <w:szCs w:val="18"/>
        </w:rPr>
        <w:t>How to deliver a clear message and get the results you want.</w:t>
      </w:r>
    </w:p>
    <w:p w:rsidR="00863F95" w:rsidRPr="00A42FF2" w:rsidRDefault="00863F95" w:rsidP="0014150D">
      <w:pPr>
        <w:pStyle w:val="NormalWeb"/>
        <w:shd w:val="clear" w:color="auto" w:fill="FFFFFF"/>
        <w:spacing w:before="0" w:beforeAutospacing="0" w:after="0" w:afterAutospacing="0" w:line="210" w:lineRule="atLeast"/>
        <w:rPr>
          <w:rFonts w:ascii="Myriad Pro" w:eastAsiaTheme="minorEastAsia" w:hAnsi="Myriad Pro" w:cstheme="minorBidi"/>
          <w:color w:val="000000"/>
          <w:kern w:val="2"/>
          <w:sz w:val="18"/>
          <w:szCs w:val="18"/>
          <w14:ligatures w14:val="standard"/>
        </w:rPr>
      </w:pPr>
    </w:p>
    <w:tbl>
      <w:tblPr>
        <w:tblW w:w="10329" w:type="dxa"/>
        <w:tblCellSpacing w:w="15" w:type="dxa"/>
        <w:tblInd w:w="-645" w:type="dxa"/>
        <w:shd w:val="clear" w:color="auto" w:fill="FFFFFF"/>
        <w:tblCellMar>
          <w:left w:w="0" w:type="dxa"/>
          <w:right w:w="0" w:type="dxa"/>
        </w:tblCellMar>
        <w:tblLook w:val="04A0" w:firstRow="1" w:lastRow="0" w:firstColumn="1" w:lastColumn="0" w:noHBand="0" w:noVBand="1"/>
      </w:tblPr>
      <w:tblGrid>
        <w:gridCol w:w="4096"/>
        <w:gridCol w:w="967"/>
        <w:gridCol w:w="1540"/>
        <w:gridCol w:w="1559"/>
        <w:gridCol w:w="968"/>
        <w:gridCol w:w="1199"/>
      </w:tblGrid>
      <w:tr w:rsidR="00863F95" w:rsidTr="0014150D">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1154"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A42FF2" w:rsidTr="0014150D">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2FF2" w:rsidRDefault="00A42FF2" w:rsidP="00A42FF2">
            <w:pPr>
              <w:spacing w:line="285" w:lineRule="atLeast"/>
              <w:rPr>
                <w:rFonts w:ascii="Arial" w:hAnsi="Arial" w:cs="Arial"/>
                <w:color w:val="1E1E1E"/>
              </w:rPr>
            </w:pPr>
            <w:r>
              <w:rPr>
                <w:rFonts w:ascii="Arial" w:hAnsi="Arial" w:cs="Arial"/>
                <w:color w:val="1E1E1E"/>
              </w:rPr>
              <w:t>The Receptionist's Voice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FF2" w:rsidRDefault="00A42FF2" w:rsidP="00A42FF2">
            <w:pPr>
              <w:spacing w:line="285" w:lineRule="atLeast"/>
              <w:jc w:val="center"/>
              <w:rPr>
                <w:rFonts w:ascii="Arial" w:hAnsi="Arial" w:cs="Arial"/>
                <w:color w:val="1E1E1E"/>
              </w:rPr>
            </w:pPr>
            <w:r>
              <w:rPr>
                <w:rFonts w:ascii="Arial" w:hAnsi="Arial" w:cs="Arial"/>
                <w:color w:val="1E1E1E"/>
              </w:rPr>
              <w:t>TRV</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FF2" w:rsidRDefault="00A42FF2" w:rsidP="00A42FF2">
            <w:pPr>
              <w:spacing w:line="285" w:lineRule="atLeast"/>
              <w:jc w:val="center"/>
              <w:rPr>
                <w:rFonts w:ascii="Arial" w:hAnsi="Arial" w:cs="Arial"/>
                <w:color w:val="1E1E1E"/>
              </w:rPr>
            </w:pPr>
            <w:r>
              <w:rPr>
                <w:rFonts w:ascii="Arial" w:hAnsi="Arial" w:cs="Arial"/>
                <w:color w:val="1E1E1E"/>
              </w:rPr>
              <w:t>1 x 3 hr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FF2" w:rsidRDefault="00A42FF2" w:rsidP="00A42FF2">
            <w:pPr>
              <w:spacing w:line="285" w:lineRule="atLeast"/>
              <w:jc w:val="center"/>
              <w:rPr>
                <w:rFonts w:ascii="Arial" w:hAnsi="Arial" w:cs="Arial"/>
                <w:color w:val="1E1E1E"/>
              </w:rPr>
            </w:pPr>
            <w:r>
              <w:rPr>
                <w:rFonts w:ascii="Arial" w:hAnsi="Arial" w:cs="Arial"/>
                <w:color w:val="1E1E1E"/>
              </w:rPr>
              <w:t>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FF2" w:rsidRDefault="00A42FF2" w:rsidP="00A42FF2">
            <w:pPr>
              <w:spacing w:line="285" w:lineRule="atLeast"/>
              <w:jc w:val="center"/>
              <w:rPr>
                <w:rFonts w:ascii="Arial" w:hAnsi="Arial" w:cs="Arial"/>
                <w:color w:val="1E1E1E"/>
              </w:rPr>
            </w:pPr>
            <w:r>
              <w:rPr>
                <w:rFonts w:ascii="Arial" w:hAnsi="Arial" w:cs="Arial"/>
                <w:color w:val="1E1E1E"/>
              </w:rPr>
              <w:t> $495</w:t>
            </w:r>
          </w:p>
        </w:tc>
        <w:tc>
          <w:tcPr>
            <w:tcW w:w="1154"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2FF2" w:rsidRDefault="00A42FF2" w:rsidP="00A42FF2">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E57D92"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3B3895B6" wp14:editId="04D447EE">
                <wp:simplePos x="0" y="0"/>
                <wp:positionH relativeFrom="page">
                  <wp:posOffset>3954145</wp:posOffset>
                </wp:positionH>
                <wp:positionV relativeFrom="paragraph">
                  <wp:posOffset>1261110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1.35pt;margin-top:99.3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14150D">
                        <w:rPr>
                          <w:rFonts w:ascii="Arial" w:hAnsi="Arial" w:cs="Arial"/>
                          <w:sz w:val="20"/>
                          <w:szCs w:val="20"/>
                        </w:rPr>
                        <w:t>Contact Head Office</w:t>
                      </w:r>
                      <w:r w:rsidRPr="004E71BE">
                        <w:rPr>
                          <w:rFonts w:ascii="Arial" w:hAnsi="Arial" w:cs="Arial"/>
                          <w:color w:val="0A206A"/>
                          <w:sz w:val="20"/>
                          <w:szCs w:val="20"/>
                        </w:rPr>
                        <w:t>: The Voice Business</w:t>
                      </w:r>
                      <w:r w:rsidR="0014150D"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4150D"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4150D"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r w:rsidR="008F6895">
        <w:rPr>
          <w:rFonts w:ascii="Arial" w:eastAsia="Times New Roman" w:hAnsi="Arial" w:cs="Arial"/>
          <w:b/>
          <w:bCs/>
          <w:caps/>
          <w:color w:val="FF0000"/>
          <w:kern w:val="36"/>
          <w:sz w:val="8"/>
          <w:szCs w:val="8"/>
          <w14:ligatures w14:val="none"/>
        </w:rPr>
        <w:t xml:space="preserve"> </w:t>
      </w:r>
    </w:p>
    <w:tbl>
      <w:tblPr>
        <w:tblW w:w="10299"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613"/>
      </w:tblGrid>
      <w:tr w:rsidR="00A41374" w:rsidTr="0014150D">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1568"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14150D">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1568" w:type="dxa"/>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14150D">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23A11CE8" wp14:editId="76DEC253">
                <wp:simplePos x="0" y="0"/>
                <wp:positionH relativeFrom="margin">
                  <wp:posOffset>-404495</wp:posOffset>
                </wp:positionH>
                <wp:positionV relativeFrom="line">
                  <wp:posOffset>168910</wp:posOffset>
                </wp:positionV>
                <wp:extent cx="2884170" cy="165608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56080"/>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85pt;margin-top:13.3pt;width:227.1pt;height:13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14150D" w:rsidRPr="004E71BE" w:rsidRDefault="0014150D" w:rsidP="0014150D">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14150D" w:rsidRPr="004E71BE" w:rsidRDefault="0014150D"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E57D92"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459150D7" wp14:editId="72D72217">
                <wp:simplePos x="0" y="0"/>
                <wp:positionH relativeFrom="page">
                  <wp:posOffset>0</wp:posOffset>
                </wp:positionH>
                <wp:positionV relativeFrom="paragraph">
                  <wp:posOffset>53975</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D5C9EDF"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4.25pt" to="591.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" strokecolor="windowText" strokeweight="1.5pt">
                <v:stroke dashstyle="1 1" joinstyle="miter"/>
                <w10:wrap anchorx="page"/>
              </v:lin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4A" w:rsidRDefault="0065744A">
      <w:pPr>
        <w:spacing w:after="0" w:line="240" w:lineRule="auto"/>
      </w:pPr>
      <w:r>
        <w:separator/>
      </w:r>
    </w:p>
  </w:endnote>
  <w:endnote w:type="continuationSeparator" w:id="0">
    <w:p w:rsidR="0065744A" w:rsidRDefault="0065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14150D"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4A" w:rsidRDefault="0065744A">
      <w:pPr>
        <w:spacing w:after="0" w:line="240" w:lineRule="auto"/>
      </w:pPr>
      <w:r>
        <w:separator/>
      </w:r>
    </w:p>
  </w:footnote>
  <w:footnote w:type="continuationSeparator" w:id="0">
    <w:p w:rsidR="0065744A" w:rsidRDefault="00657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4646F"/>
    <w:multiLevelType w:val="multilevel"/>
    <w:tmpl w:val="6308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D3DFE"/>
    <w:multiLevelType w:val="multilevel"/>
    <w:tmpl w:val="F11A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F0B60"/>
    <w:multiLevelType w:val="multilevel"/>
    <w:tmpl w:val="4A6E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A0602"/>
    <w:multiLevelType w:val="multilevel"/>
    <w:tmpl w:val="318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C0FC5"/>
    <w:multiLevelType w:val="multilevel"/>
    <w:tmpl w:val="4604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5C1FFC"/>
    <w:multiLevelType w:val="multilevel"/>
    <w:tmpl w:val="A2D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8F65FF"/>
    <w:multiLevelType w:val="multilevel"/>
    <w:tmpl w:val="776A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708E6"/>
    <w:multiLevelType w:val="multilevel"/>
    <w:tmpl w:val="4516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C93B69"/>
    <w:multiLevelType w:val="multilevel"/>
    <w:tmpl w:val="EBD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44433D"/>
    <w:multiLevelType w:val="multilevel"/>
    <w:tmpl w:val="5FEC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0151A5"/>
    <w:multiLevelType w:val="multilevel"/>
    <w:tmpl w:val="DAAC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14244E"/>
    <w:multiLevelType w:val="multilevel"/>
    <w:tmpl w:val="0CF4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5F48DD"/>
    <w:multiLevelType w:val="multilevel"/>
    <w:tmpl w:val="16F6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5F3A78"/>
    <w:multiLevelType w:val="multilevel"/>
    <w:tmpl w:val="84D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C63346"/>
    <w:multiLevelType w:val="multilevel"/>
    <w:tmpl w:val="723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17"/>
  </w:num>
  <w:num w:numId="5">
    <w:abstractNumId w:val="19"/>
  </w:num>
  <w:num w:numId="6">
    <w:abstractNumId w:val="26"/>
  </w:num>
  <w:num w:numId="7">
    <w:abstractNumId w:val="28"/>
  </w:num>
  <w:num w:numId="8">
    <w:abstractNumId w:val="0"/>
  </w:num>
  <w:num w:numId="9">
    <w:abstractNumId w:val="10"/>
  </w:num>
  <w:num w:numId="10">
    <w:abstractNumId w:val="18"/>
  </w:num>
  <w:num w:numId="11">
    <w:abstractNumId w:val="27"/>
  </w:num>
  <w:num w:numId="12">
    <w:abstractNumId w:val="24"/>
  </w:num>
  <w:num w:numId="13">
    <w:abstractNumId w:val="20"/>
  </w:num>
  <w:num w:numId="14">
    <w:abstractNumId w:val="9"/>
  </w:num>
  <w:num w:numId="15">
    <w:abstractNumId w:val="22"/>
  </w:num>
  <w:num w:numId="16">
    <w:abstractNumId w:val="16"/>
  </w:num>
  <w:num w:numId="17">
    <w:abstractNumId w:val="25"/>
  </w:num>
  <w:num w:numId="18">
    <w:abstractNumId w:val="3"/>
  </w:num>
  <w:num w:numId="19">
    <w:abstractNumId w:val="23"/>
  </w:num>
  <w:num w:numId="20">
    <w:abstractNumId w:val="21"/>
  </w:num>
  <w:num w:numId="21">
    <w:abstractNumId w:val="30"/>
  </w:num>
  <w:num w:numId="22">
    <w:abstractNumId w:val="15"/>
  </w:num>
  <w:num w:numId="23">
    <w:abstractNumId w:val="2"/>
  </w:num>
  <w:num w:numId="24">
    <w:abstractNumId w:val="14"/>
  </w:num>
  <w:num w:numId="25">
    <w:abstractNumId w:val="11"/>
  </w:num>
  <w:num w:numId="26">
    <w:abstractNumId w:val="12"/>
  </w:num>
  <w:num w:numId="27">
    <w:abstractNumId w:val="8"/>
  </w:num>
  <w:num w:numId="28">
    <w:abstractNumId w:val="4"/>
  </w:num>
  <w:num w:numId="29">
    <w:abstractNumId w:val="13"/>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E3C15"/>
    <w:rsid w:val="0014150D"/>
    <w:rsid w:val="00157CF9"/>
    <w:rsid w:val="001A605A"/>
    <w:rsid w:val="001B69D1"/>
    <w:rsid w:val="002818DB"/>
    <w:rsid w:val="0031237D"/>
    <w:rsid w:val="003845CD"/>
    <w:rsid w:val="003870D3"/>
    <w:rsid w:val="00407638"/>
    <w:rsid w:val="004B4373"/>
    <w:rsid w:val="004C6C3D"/>
    <w:rsid w:val="0054297D"/>
    <w:rsid w:val="00614A99"/>
    <w:rsid w:val="00653E13"/>
    <w:rsid w:val="0065744A"/>
    <w:rsid w:val="007B6FA4"/>
    <w:rsid w:val="007B7985"/>
    <w:rsid w:val="007E0FF8"/>
    <w:rsid w:val="00863F95"/>
    <w:rsid w:val="008D0BDE"/>
    <w:rsid w:val="008F6895"/>
    <w:rsid w:val="0094037B"/>
    <w:rsid w:val="009B4484"/>
    <w:rsid w:val="009B7270"/>
    <w:rsid w:val="009E79AC"/>
    <w:rsid w:val="00A41374"/>
    <w:rsid w:val="00A42B28"/>
    <w:rsid w:val="00A42FF2"/>
    <w:rsid w:val="00BE057B"/>
    <w:rsid w:val="00D662F7"/>
    <w:rsid w:val="00E04643"/>
    <w:rsid w:val="00E57D92"/>
    <w:rsid w:val="00E813CC"/>
    <w:rsid w:val="00E95339"/>
    <w:rsid w:val="00F00D3C"/>
    <w:rsid w:val="00F94BBC"/>
    <w:rsid w:val="00FC7D20"/>
    <w:rsid w:val="00FD24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43656">
      <w:bodyDiv w:val="1"/>
      <w:marLeft w:val="0"/>
      <w:marRight w:val="0"/>
      <w:marTop w:val="0"/>
      <w:marBottom w:val="0"/>
      <w:divBdr>
        <w:top w:val="none" w:sz="0" w:space="0" w:color="auto"/>
        <w:left w:val="none" w:sz="0" w:space="0" w:color="auto"/>
        <w:bottom w:val="none" w:sz="0" w:space="0" w:color="auto"/>
        <w:right w:val="none" w:sz="0" w:space="0" w:color="auto"/>
      </w:divBdr>
    </w:div>
    <w:div w:id="89399701">
      <w:bodyDiv w:val="1"/>
      <w:marLeft w:val="0"/>
      <w:marRight w:val="0"/>
      <w:marTop w:val="0"/>
      <w:marBottom w:val="0"/>
      <w:divBdr>
        <w:top w:val="none" w:sz="0" w:space="0" w:color="auto"/>
        <w:left w:val="none" w:sz="0" w:space="0" w:color="auto"/>
        <w:bottom w:val="none" w:sz="0" w:space="0" w:color="auto"/>
        <w:right w:val="none" w:sz="0" w:space="0" w:color="auto"/>
      </w:divBdr>
    </w:div>
    <w:div w:id="239025008">
      <w:bodyDiv w:val="1"/>
      <w:marLeft w:val="0"/>
      <w:marRight w:val="0"/>
      <w:marTop w:val="0"/>
      <w:marBottom w:val="0"/>
      <w:divBdr>
        <w:top w:val="none" w:sz="0" w:space="0" w:color="auto"/>
        <w:left w:val="none" w:sz="0" w:space="0" w:color="auto"/>
        <w:bottom w:val="none" w:sz="0" w:space="0" w:color="auto"/>
        <w:right w:val="none" w:sz="0" w:space="0" w:color="auto"/>
      </w:divBdr>
    </w:div>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427509839">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787044982">
      <w:bodyDiv w:val="1"/>
      <w:marLeft w:val="0"/>
      <w:marRight w:val="0"/>
      <w:marTop w:val="0"/>
      <w:marBottom w:val="0"/>
      <w:divBdr>
        <w:top w:val="none" w:sz="0" w:space="0" w:color="auto"/>
        <w:left w:val="none" w:sz="0" w:space="0" w:color="auto"/>
        <w:bottom w:val="none" w:sz="0" w:space="0" w:color="auto"/>
        <w:right w:val="none" w:sz="0" w:space="0" w:color="auto"/>
      </w:divBdr>
    </w:div>
    <w:div w:id="793983843">
      <w:bodyDiv w:val="1"/>
      <w:marLeft w:val="0"/>
      <w:marRight w:val="0"/>
      <w:marTop w:val="0"/>
      <w:marBottom w:val="0"/>
      <w:divBdr>
        <w:top w:val="none" w:sz="0" w:space="0" w:color="auto"/>
        <w:left w:val="none" w:sz="0" w:space="0" w:color="auto"/>
        <w:bottom w:val="none" w:sz="0" w:space="0" w:color="auto"/>
        <w:right w:val="none" w:sz="0" w:space="0" w:color="auto"/>
      </w:divBdr>
    </w:div>
    <w:div w:id="834537922">
      <w:bodyDiv w:val="1"/>
      <w:marLeft w:val="0"/>
      <w:marRight w:val="0"/>
      <w:marTop w:val="0"/>
      <w:marBottom w:val="0"/>
      <w:divBdr>
        <w:top w:val="none" w:sz="0" w:space="0" w:color="auto"/>
        <w:left w:val="none" w:sz="0" w:space="0" w:color="auto"/>
        <w:bottom w:val="none" w:sz="0" w:space="0" w:color="auto"/>
        <w:right w:val="none" w:sz="0" w:space="0" w:color="auto"/>
      </w:divBdr>
    </w:div>
    <w:div w:id="855194844">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928388848">
      <w:bodyDiv w:val="1"/>
      <w:marLeft w:val="0"/>
      <w:marRight w:val="0"/>
      <w:marTop w:val="0"/>
      <w:marBottom w:val="0"/>
      <w:divBdr>
        <w:top w:val="none" w:sz="0" w:space="0" w:color="auto"/>
        <w:left w:val="none" w:sz="0" w:space="0" w:color="auto"/>
        <w:bottom w:val="none" w:sz="0" w:space="0" w:color="auto"/>
        <w:right w:val="none" w:sz="0" w:space="0" w:color="auto"/>
      </w:divBdr>
    </w:div>
    <w:div w:id="974409726">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00378086">
      <w:bodyDiv w:val="1"/>
      <w:marLeft w:val="0"/>
      <w:marRight w:val="0"/>
      <w:marTop w:val="0"/>
      <w:marBottom w:val="0"/>
      <w:divBdr>
        <w:top w:val="none" w:sz="0" w:space="0" w:color="auto"/>
        <w:left w:val="none" w:sz="0" w:space="0" w:color="auto"/>
        <w:bottom w:val="none" w:sz="0" w:space="0" w:color="auto"/>
        <w:right w:val="none" w:sz="0" w:space="0" w:color="auto"/>
      </w:divBdr>
    </w:div>
    <w:div w:id="1351950503">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404180544">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597399645">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12533425">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830629242">
      <w:bodyDiv w:val="1"/>
      <w:marLeft w:val="0"/>
      <w:marRight w:val="0"/>
      <w:marTop w:val="0"/>
      <w:marBottom w:val="0"/>
      <w:divBdr>
        <w:top w:val="none" w:sz="0" w:space="0" w:color="auto"/>
        <w:left w:val="none" w:sz="0" w:space="0" w:color="auto"/>
        <w:bottom w:val="none" w:sz="0" w:space="0" w:color="auto"/>
        <w:right w:val="none" w:sz="0" w:space="0" w:color="auto"/>
      </w:divBdr>
    </w:div>
    <w:div w:id="1927498579">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65523203">
      <w:bodyDiv w:val="1"/>
      <w:marLeft w:val="0"/>
      <w:marRight w:val="0"/>
      <w:marTop w:val="0"/>
      <w:marBottom w:val="0"/>
      <w:divBdr>
        <w:top w:val="none" w:sz="0" w:space="0" w:color="auto"/>
        <w:left w:val="none" w:sz="0" w:space="0" w:color="auto"/>
        <w:bottom w:val="none" w:sz="0" w:space="0" w:color="auto"/>
        <w:right w:val="none" w:sz="0" w:space="0" w:color="auto"/>
      </w:divBdr>
    </w:div>
    <w:div w:id="2090688226">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3</cp:revision>
  <cp:lastPrinted>2013-01-10T02:47:00Z</cp:lastPrinted>
  <dcterms:created xsi:type="dcterms:W3CDTF">2012-12-03T03:18:00Z</dcterms:created>
  <dcterms:modified xsi:type="dcterms:W3CDTF">2013-01-10T02:50:00Z</dcterms:modified>
</cp:coreProperties>
</file>